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49082D" w:rsidRDefault="0049082D" w:rsidP="0049082D">
      <w:pPr>
        <w:pStyle w:val="a3"/>
        <w:tabs>
          <w:tab w:val="clear" w:pos="4153"/>
          <w:tab w:val="clear" w:pos="8306"/>
        </w:tabs>
        <w:spacing w:before="120" w:line="288" w:lineRule="auto"/>
        <w:ind w:left="5907"/>
        <w:jc w:val="both"/>
        <w:rPr>
          <w:rFonts w:cs="AL-Mohanad Bold"/>
          <w:color w:val="003663"/>
          <w:u w:val="single"/>
          <w:rtl/>
        </w:rPr>
      </w:pPr>
      <w:r>
        <w:rPr>
          <w:rFonts w:cs="AL-Mohanad Bold" w:hint="cs"/>
          <w:noProof/>
          <w:color w:val="003663"/>
          <w:u w:val="single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8378F6" wp14:editId="2AC42180">
                <wp:simplePos x="0" y="0"/>
                <wp:positionH relativeFrom="column">
                  <wp:posOffset>-819150</wp:posOffset>
                </wp:positionH>
                <wp:positionV relativeFrom="paragraph">
                  <wp:posOffset>-219075</wp:posOffset>
                </wp:positionV>
                <wp:extent cx="2752725" cy="866775"/>
                <wp:effectExtent l="0" t="0" r="0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49082D" w:rsidRPr="0049082D" w:rsidRDefault="0049082D" w:rsidP="0049082D">
                            <w:pPr>
                              <w:jc w:val="center"/>
                              <w:rPr>
                                <w:rFonts w:cs="Diwani Letter"/>
                                <w:sz w:val="22"/>
                                <w:szCs w:val="22"/>
                              </w:rPr>
                            </w:pPr>
                            <w:r w:rsidRPr="0049082D">
                              <w:rPr>
                                <w:rFonts w:cs="Diwani Letter"/>
                                <w:sz w:val="22"/>
                                <w:szCs w:val="22"/>
                              </w:rPr>
                              <w:t>Rectorate</w:t>
                            </w:r>
                          </w:p>
                          <w:p w:rsidR="0049082D" w:rsidRPr="00293923" w:rsidRDefault="0049082D" w:rsidP="0049082D">
                            <w:pPr>
                              <w:jc w:val="center"/>
                              <w:rPr>
                                <w:rFonts w:cs="Diwani Letter"/>
                                <w:sz w:val="20"/>
                                <w:szCs w:val="20"/>
                              </w:rPr>
                            </w:pPr>
                            <w:r w:rsidRPr="00293923">
                              <w:rPr>
                                <w:rFonts w:cs="Diwani Letter"/>
                                <w:sz w:val="20"/>
                                <w:szCs w:val="20"/>
                              </w:rPr>
                              <w:t>General Directorate of Human  Resources</w:t>
                            </w:r>
                          </w:p>
                          <w:p w:rsidR="0049082D" w:rsidRPr="0049082D" w:rsidRDefault="0049082D" w:rsidP="0049082D">
                            <w:pPr>
                              <w:jc w:val="center"/>
                              <w:rPr>
                                <w:rFonts w:cs="Diwani Letter"/>
                                <w:sz w:val="22"/>
                                <w:szCs w:val="22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4.5pt;margin-top:-17.25pt;width:216.75pt;height:6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" filled="f" stroked="f">
                <v:textbox>
                  <w:txbxContent>
                    <w:p w:rsidR="0049082D" w:rsidRPr="0049082D" w:rsidRDefault="0049082D" w:rsidP="0049082D">
                      <w:pPr>
                        <w:jc w:val="center"/>
                        <w:rPr>
                          <w:rFonts w:cs="Diwani Letter"/>
                          <w:sz w:val="22"/>
                          <w:szCs w:val="22"/>
                        </w:rPr>
                      </w:pPr>
                      <w:r w:rsidRPr="0049082D">
                        <w:rPr>
                          <w:rFonts w:cs="Diwani Letter"/>
                          <w:sz w:val="22"/>
                          <w:szCs w:val="22"/>
                        </w:rPr>
                        <w:t>Rectorate</w:t>
                      </w:r>
                    </w:p>
                    <w:p w:rsidR="0049082D" w:rsidRPr="00293923" w:rsidRDefault="0049082D" w:rsidP="0049082D">
                      <w:pPr>
                        <w:jc w:val="center"/>
                        <w:rPr>
                          <w:rFonts w:cs="Diwani Letter"/>
                          <w:sz w:val="20"/>
                          <w:szCs w:val="20"/>
                        </w:rPr>
                      </w:pPr>
                      <w:r w:rsidRPr="00293923">
                        <w:rPr>
                          <w:rFonts w:cs="Diwani Letter"/>
                          <w:sz w:val="20"/>
                          <w:szCs w:val="20"/>
                        </w:rPr>
                        <w:t>General Directorate of Human  Resources</w:t>
                      </w:r>
                    </w:p>
                    <w:p w:rsidR="0049082D" w:rsidRPr="0049082D" w:rsidRDefault="0049082D" w:rsidP="0049082D">
                      <w:pPr>
                        <w:jc w:val="center"/>
                        <w:rPr>
                          <w:rFonts w:cs="Diwani Letter" w:hint="cs"/>
                          <w:sz w:val="22"/>
                          <w:szCs w:val="22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="AL-Mohanad Bold" w:hint="cs"/>
          <w:noProof/>
          <w:color w:val="003663"/>
          <w:u w:val="single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4604D1" wp14:editId="36338D2F">
                <wp:simplePos x="0" y="0"/>
                <wp:positionH relativeFrom="column">
                  <wp:posOffset>4448175</wp:posOffset>
                </wp:positionH>
                <wp:positionV relativeFrom="paragraph">
                  <wp:posOffset>-295276</wp:posOffset>
                </wp:positionV>
                <wp:extent cx="1943735" cy="866775"/>
                <wp:effectExtent l="0" t="0" r="0" b="952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73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49082D" w:rsidRPr="00CC21DE" w:rsidRDefault="0049082D" w:rsidP="0049082D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ascii="Andalus" w:hAnsi="Andalus" w:cs="Andalus"/>
                                <w:rtl/>
                              </w:rPr>
                            </w:pPr>
                            <w:r>
                              <w:rPr>
                                <w:rFonts w:ascii="Andalus" w:hAnsi="Andalus" w:cs="Andalus" w:hint="cs"/>
                                <w:rtl/>
                              </w:rPr>
                              <w:t>الإدارة العامة للموارد البشرية</w:t>
                            </w:r>
                          </w:p>
                          <w:p w:rsidR="0049082D" w:rsidRPr="00B36715" w:rsidRDefault="0049082D" w:rsidP="0049082D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ascii="Andalus" w:hAnsi="Andalus" w:cs="Andalus"/>
                                <w:rtl/>
                              </w:rPr>
                            </w:pPr>
                            <w:r w:rsidRPr="00B36715">
                              <w:rPr>
                                <w:rFonts w:ascii="Andalus" w:hAnsi="Andalus" w:cs="Andalus" w:hint="cs"/>
                                <w:rtl/>
                              </w:rPr>
                              <w:t>إدارة شؤون المتعاقدين</w:t>
                            </w:r>
                          </w:p>
                          <w:p w:rsidR="0049082D" w:rsidRPr="00CC21DE" w:rsidRDefault="0049082D" w:rsidP="0049082D">
                            <w:pPr>
                              <w:jc w:val="center"/>
                              <w:rPr>
                                <w:rFonts w:cs="Diwani Lette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50.25pt;margin-top:-23.25pt;width:153.05pt;height:6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" filled="f" stroked="f">
                <v:textbox>
                  <w:txbxContent>
                    <w:p w:rsidR="0049082D" w:rsidRPr="00CC21DE" w:rsidRDefault="0049082D" w:rsidP="0049082D">
                      <w:pPr>
                        <w:tabs>
                          <w:tab w:val="left" w:pos="1256"/>
                        </w:tabs>
                        <w:jc w:val="center"/>
                        <w:rPr>
                          <w:rFonts w:ascii="Andalus" w:hAnsi="Andalus" w:cs="Andalus"/>
                          <w:rtl/>
                        </w:rPr>
                      </w:pPr>
                      <w:r>
                        <w:rPr>
                          <w:rFonts w:ascii="Andalus" w:hAnsi="Andalus" w:cs="Andalus" w:hint="cs"/>
                          <w:rtl/>
                        </w:rPr>
                        <w:t>الإدارة العامة للموارد البشرية</w:t>
                      </w:r>
                    </w:p>
                    <w:p w:rsidR="0049082D" w:rsidRPr="00B36715" w:rsidRDefault="0049082D" w:rsidP="0049082D">
                      <w:pPr>
                        <w:tabs>
                          <w:tab w:val="left" w:pos="1256"/>
                        </w:tabs>
                        <w:jc w:val="center"/>
                        <w:rPr>
                          <w:rFonts w:ascii="Andalus" w:hAnsi="Andalus" w:cs="Andalus"/>
                          <w:rtl/>
                        </w:rPr>
                      </w:pPr>
                      <w:r w:rsidRPr="00B36715">
                        <w:rPr>
                          <w:rFonts w:ascii="Andalus" w:hAnsi="Andalus" w:cs="Andalus" w:hint="cs"/>
                          <w:rtl/>
                        </w:rPr>
                        <w:t>إدارة شؤون المتعاقدين</w:t>
                      </w:r>
                    </w:p>
                    <w:p w:rsidR="0049082D" w:rsidRPr="00CC21DE" w:rsidRDefault="0049082D" w:rsidP="0049082D">
                      <w:pPr>
                        <w:jc w:val="center"/>
                        <w:rPr>
                          <w:rFonts w:cs="Diwani Lette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9082D" w:rsidRDefault="0049082D" w:rsidP="0049082D">
      <w:pPr>
        <w:tabs>
          <w:tab w:val="left" w:pos="392"/>
          <w:tab w:val="right" w:pos="656"/>
        </w:tabs>
        <w:jc w:val="center"/>
        <w:rPr>
          <w:rFonts w:ascii="Calibri" w:eastAsia="Calibri" w:hAnsi="Calibri" w:cs="PT Bold Heading"/>
          <w:sz w:val="28"/>
          <w:szCs w:val="28"/>
        </w:rPr>
      </w:pPr>
      <w:r>
        <w:rPr>
          <w:rFonts w:ascii="Calibri" w:eastAsia="Calibri" w:hAnsi="Calibri" w:cs="PT Bold Heading" w:hint="cs"/>
          <w:sz w:val="28"/>
          <w:szCs w:val="28"/>
          <w:rtl/>
        </w:rPr>
        <w:t>نموذج طلب إصدار وتمديد تأشيرة زيارة حكومية</w:t>
      </w: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الجهة مقدمة الطلب: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6487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الوكالة/ العمادة/ الكلية/ الإدارة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الهاتف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البريد الإلكتروني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اسم الشخص المنسق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sz w:val="28"/>
          <w:szCs w:val="28"/>
        </w:rPr>
        <w:t xml:space="preserve">       </w:t>
      </w:r>
      <w:r>
        <w:rPr>
          <w:rFonts w:asciiTheme="majorBidi" w:hAnsiTheme="majorBidi" w:cstheme="majorBidi"/>
          <w:sz w:val="28"/>
          <w:szCs w:val="28"/>
          <w:rtl/>
        </w:rPr>
        <w:t xml:space="preserve"> </w:t>
      </w: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الزائر: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الاسم (مطابقًا للجواز)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الجنسية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تاريخ الميلاد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الديانة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مسلم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غير مسلم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الجنس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ذكر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أنثى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العنوان الدائم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rPr>
          <w:trHeight w:val="19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العنوان الحالي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معلومات المهنة: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المسمى الوظيفي الحالي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(باللغة العربية)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جهة العمل الحالية 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(باللغة العربية)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النشاط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أكاديمي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استشاري</w:t>
            </w:r>
          </w:p>
        </w:tc>
      </w:tr>
    </w:tbl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التأشيرة: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مبررات الزيارة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(باللغة العربية)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نوع الطلب 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تأشيرة جديدة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تمديد تأشيرة مسبقة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مدة التأشيرة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</w:t>
            </w: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90 يوم  (سفرة واحدة)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</w:t>
            </w: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180 يوم (عدة سفرات)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مدة الإقامة باليوم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 (</w:t>
            </w:r>
            <w:r w:rsidRPr="002B3ACF">
              <w:rPr>
                <w:rFonts w:asciiTheme="majorBidi" w:hAnsiTheme="majorBidi" w:cstheme="majorBidi" w:hint="cs"/>
                <w:u w:val="single"/>
                <w:rtl/>
              </w:rPr>
              <w:t>إذا تم اختيار عدة سفرات</w:t>
            </w:r>
            <w:r>
              <w:rPr>
                <w:rFonts w:asciiTheme="majorBidi" w:hAnsiTheme="majorBidi" w:cstheme="majorBidi" w:hint="cs"/>
                <w:rtl/>
              </w:rPr>
              <w:t xml:space="preserve"> )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Pr="008C40BA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2"/>
                <w:szCs w:val="22"/>
                <w:rtl/>
              </w:rPr>
            </w:pPr>
            <w:r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 30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Pr="008C40BA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 90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المدينة التي يرغب الزائر في الحصول على التأشيرة منها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تاريخ الزيارة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49082D" w:rsidRPr="003E0D48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2"/>
          <w:szCs w:val="22"/>
          <w:rtl/>
        </w:rPr>
      </w:pP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توقيع الرئيس المباشر: ..............................     </w:t>
      </w:r>
    </w:p>
    <w:p w:rsidR="0049082D" w:rsidRPr="00E13234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color w:val="C00000"/>
          <w:sz w:val="28"/>
          <w:szCs w:val="28"/>
          <w:rtl/>
        </w:rPr>
      </w:pPr>
      <w:r w:rsidRPr="00EA0BF8">
        <w:rPr>
          <w:rFonts w:asciiTheme="majorBidi" w:hAnsiTheme="majorBidi" w:cstheme="majorBidi" w:hint="cs"/>
          <w:color w:val="C00000"/>
          <w:sz w:val="28"/>
          <w:szCs w:val="28"/>
          <w:rtl/>
        </w:rPr>
        <w:t xml:space="preserve">توقيع الرئيس المباشر يعني الموافقة على إصدار التأشيرة على أن يتحمل مسئولية وجود موافقة من صاحب الصلاحية.                 </w:t>
      </w:r>
    </w:p>
    <w:p w:rsidR="005277B5" w:rsidRDefault="005277B5"/>
    <w:sectPr w:rsidR="005277B5" w:rsidSect="000811FD">
      <w:headerReference w:type="even" r:id="rId7"/>
      <w:headerReference w:type="default" r:id="rId8"/>
      <w:footerReference w:type="default" r:id="rId9"/>
      <w:headerReference w:type="first" r:id="rId10"/>
      <w:pgSz w:w="11906" w:h="16838" w:code="9"/>
      <w:pgMar w:top="2835" w:right="1440" w:bottom="709" w:left="1440" w:header="0" w:footer="0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379C" w:rsidRDefault="00C23BD6">
      <w:r>
        <w:separator/>
      </w:r>
    </w:p>
  </w:endnote>
  <w:endnote w:type="continuationSeparator" w:id="0">
    <w:p w:rsidR="0009379C" w:rsidRDefault="00C23B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L-Mohanad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Diwani Letter">
    <w:altName w:val="Tahoma Bold"/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PT Bold Heading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F15C86" w:rsidP="00634548">
    <w:pPr>
      <w:pStyle w:val="a4"/>
      <w:tabs>
        <w:tab w:val="clear" w:pos="4153"/>
        <w:tab w:val="clear" w:pos="8306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379C" w:rsidRDefault="00C23BD6">
      <w:r>
        <w:separator/>
      </w:r>
    </w:p>
  </w:footnote>
  <w:footnote w:type="continuationSeparator" w:id="0">
    <w:p w:rsidR="0009379C" w:rsidRDefault="00C23BD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F15C86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83219" o:spid="_x0000_s1036" type="#_x0000_t75" style="position:absolute;left:0;text-align:left;margin-left:0;margin-top:0;width:450.75pt;height:534.1pt;z-index:-251645952;mso-position-horizontal:center;mso-position-horizontal-relative:margin;mso-position-vertical:center;mso-position-vertical-relative:margin" o:allowincell="f">
          <v:imagedata r:id="rId1" o:title="شعار شفاف -New"/>
          <w10:wrap anchorx="margin" anchory="margin"/>
        </v:shape>
      </w:pict>
    </w:r>
    <w:r>
      <w:rPr>
        <w:noProof/>
      </w:rPr>
      <w:pict>
        <v:shape id="WordPictureWatermark9481610" o:spid="_x0000_s1034" type="#_x0000_t75" style="position:absolute;left:0;text-align:left;margin-left:0;margin-top:0;width:374.1pt;height:476.2pt;z-index:-251648000;mso-position-horizontal:center;mso-position-horizontal-relative:margin;mso-position-vertical:center;mso-position-vertical-relative:margin" o:allowincell="f">
          <v:imagedata r:id="rId2" o:title="شعار شفاف -New"/>
          <w10:wrap anchorx="margin" anchory="margin"/>
        </v:shape>
      </w:pict>
    </w:r>
    <w:r>
      <w:rPr>
        <w:noProof/>
      </w:rPr>
      <w:pict>
        <v:shape id="WordPictureWatermark11084485" o:spid="_x0000_s1032" type="#_x0000_t75" style="position:absolute;left:0;text-align:left;margin-left:0;margin-top:0;width:450.75pt;height:573.8pt;z-index:-251650048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1028922" o:spid="_x0000_s1030" type="#_x0000_t75" style="position:absolute;left:0;text-align:left;margin-left:0;margin-top:0;width:450.75pt;height:573.8pt;z-index:-251652096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0952376" o:spid="_x0000_s1028" type="#_x0000_t75" style="position:absolute;left:0;text-align:left;margin-left:0;margin-top:0;width:450.75pt;height:573.8pt;z-index:-251654144;mso-position-horizontal:center;mso-position-horizontal-relative:margin;mso-position-vertical:center;mso-position-vertical-relative:margin" o:allowincell="f">
          <v:imagedata r:id="rId4" o:title="شعار شفاف copy" gain="19661f" blacklevel="22938f"/>
          <w10:wrap anchorx="margin" anchory="margin"/>
        </v:shape>
      </w:pict>
    </w:r>
    <w:r>
      <w:rPr>
        <w:noProof/>
      </w:rPr>
      <w:pict>
        <v:shape id="WordPictureWatermark10930516" o:spid="_x0000_s1026" type="#_x0000_t75" style="position:absolute;left:0;text-align:left;margin-left:0;margin-top:0;width:450.75pt;height:573.8pt;z-index:-251656192;mso-position-horizontal:center;mso-position-horizontal-relative:margin;mso-position-vertical:center;mso-position-vertical-relative:margin" o:allowincell="f">
          <v:imagedata r:id="rId4" o:title="شعار شفاف cop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293923" w:rsidP="00F9709D">
    <w:pPr>
      <w:pStyle w:val="a3"/>
      <w:tabs>
        <w:tab w:val="clear" w:pos="4153"/>
        <w:tab w:val="clear" w:pos="8306"/>
      </w:tabs>
      <w:rPr>
        <w:rtl/>
      </w:rPr>
    </w:pPr>
    <w:r>
      <w:rPr>
        <w:noProof/>
        <w:rtl/>
      </w:rPr>
      <w:drawing>
        <wp:anchor distT="0" distB="0" distL="114300" distR="114300" simplePos="0" relativeHeight="251672576" behindDoc="0" locked="0" layoutInCell="1" allowOverlap="1" wp14:anchorId="29585A8A" wp14:editId="3D962BD0">
          <wp:simplePos x="0" y="0"/>
          <wp:positionH relativeFrom="column">
            <wp:posOffset>-912495</wp:posOffset>
          </wp:positionH>
          <wp:positionV relativeFrom="paragraph">
            <wp:posOffset>9525</wp:posOffset>
          </wp:positionV>
          <wp:extent cx="7563586" cy="18360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:\Flash\mono\F - memory\New Sign\Vice Rectorate\Vice Rectorate_Header.png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63586" cy="1836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E3224" w:rsidRDefault="00F15C86" w:rsidP="00CE4176">
    <w:pPr>
      <w:pStyle w:val="a3"/>
      <w:tabs>
        <w:tab w:val="clear" w:pos="4153"/>
        <w:tab w:val="clear" w:pos="8306"/>
      </w:tabs>
      <w:rPr>
        <w:rtl/>
      </w:rPr>
    </w:pPr>
  </w:p>
  <w:p w:rsidR="000E3224" w:rsidRDefault="00293923" w:rsidP="00057DBA">
    <w:pPr>
      <w:pStyle w:val="a3"/>
      <w:tabs>
        <w:tab w:val="clear" w:pos="4153"/>
        <w:tab w:val="clear" w:pos="8306"/>
        <w:tab w:val="left" w:pos="6071"/>
      </w:tabs>
      <w:rPr>
        <w:rtl/>
      </w:rPr>
    </w:pPr>
    <w:r>
      <w:rPr>
        <w:rtl/>
      </w:rPr>
      <w:tab/>
    </w:r>
  </w:p>
  <w:p w:rsidR="000E3224" w:rsidRDefault="00F15C86" w:rsidP="00524190">
    <w:pPr>
      <w:pStyle w:val="a3"/>
      <w:jc w:val="center"/>
      <w:rPr>
        <w:rtl/>
      </w:rPr>
    </w:pPr>
  </w:p>
  <w:p w:rsidR="000E3224" w:rsidRDefault="00F15C86" w:rsidP="00AA4BA3">
    <w:pPr>
      <w:pStyle w:val="a3"/>
      <w:jc w:val="center"/>
      <w:rPr>
        <w:rtl/>
      </w:rPr>
    </w:pPr>
  </w:p>
  <w:p w:rsidR="000E3224" w:rsidRDefault="00F15C86" w:rsidP="00E432C7">
    <w:pPr>
      <w:pStyle w:val="a3"/>
      <w:jc w:val="center"/>
      <w:rPr>
        <w:rtl/>
      </w:rPr>
    </w:pPr>
  </w:p>
  <w:p w:rsidR="000E3224" w:rsidRDefault="00F15C86">
    <w:pPr>
      <w:pStyle w:val="a3"/>
      <w:rPr>
        <w:rtl/>
      </w:rPr>
    </w:pPr>
  </w:p>
  <w:p w:rsidR="000E3224" w:rsidRDefault="00F15C86" w:rsidP="005D3BFB">
    <w:pPr>
      <w:pStyle w:val="a3"/>
      <w:tabs>
        <w:tab w:val="clear" w:pos="4153"/>
        <w:tab w:val="clear" w:pos="8306"/>
      </w:tabs>
      <w:rPr>
        <w:noProof/>
      </w:rPr>
    </w:pPr>
  </w:p>
  <w:p w:rsidR="000E3224" w:rsidRDefault="00293923" w:rsidP="005D3BFB">
    <w:pPr>
      <w:pStyle w:val="a3"/>
      <w:tabs>
        <w:tab w:val="clear" w:pos="4153"/>
        <w:tab w:val="clear" w:pos="8306"/>
      </w:tabs>
    </w:pPr>
    <w:r>
      <w:rPr>
        <w:rFonts w:cs="AL-Mohanad Bold"/>
        <w:noProof/>
        <w:sz w:val="22"/>
        <w:szCs w:val="22"/>
        <w:rtl/>
      </w:rPr>
      <w:drawing>
        <wp:anchor distT="0" distB="0" distL="114300" distR="114300" simplePos="0" relativeHeight="251671552" behindDoc="0" locked="0" layoutInCell="1" allowOverlap="1" wp14:anchorId="451B8F92" wp14:editId="4D5FB90B">
          <wp:simplePos x="0" y="0"/>
          <wp:positionH relativeFrom="column">
            <wp:posOffset>932815</wp:posOffset>
          </wp:positionH>
          <wp:positionV relativeFrom="paragraph">
            <wp:posOffset>1386205</wp:posOffset>
          </wp:positionV>
          <wp:extent cx="3867150" cy="6263640"/>
          <wp:effectExtent l="0" t="0" r="0" b="3810"/>
          <wp:wrapNone/>
          <wp:docPr id="1" name="Picture 1" descr="F:\Office\Prof. Fawziya Abaalkhail\Body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:\Office\Prof. Fawziya Abaalkhail\Body_2.png"/>
                  <pic:cNvPicPr>
                    <a:picLocks noChangeAspect="1" noChangeArrowheads="1"/>
                  </pic:cNvPicPr>
                </pic:nvPicPr>
                <pic:blipFill>
                  <a:blip r:embed="rId2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67150" cy="6263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F15C86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83218" o:spid="_x0000_s1035" type="#_x0000_t75" style="position:absolute;left:0;text-align:left;margin-left:0;margin-top:0;width:450.75pt;height:534.1pt;z-index:-251646976;mso-position-horizontal:center;mso-position-horizontal-relative:margin;mso-position-vertical:center;mso-position-vertical-relative:margin" o:allowincell="f">
          <v:imagedata r:id="rId1" o:title="شعار شفاف -New"/>
          <w10:wrap anchorx="margin" anchory="margin"/>
        </v:shape>
      </w:pict>
    </w:r>
    <w:r>
      <w:rPr>
        <w:noProof/>
      </w:rPr>
      <w:pict>
        <v:shape id="WordPictureWatermark9481609" o:spid="_x0000_s1033" type="#_x0000_t75" style="position:absolute;left:0;text-align:left;margin-left:0;margin-top:0;width:374.1pt;height:476.2pt;z-index:-251649024;mso-position-horizontal:center;mso-position-horizontal-relative:margin;mso-position-vertical:center;mso-position-vertical-relative:margin" o:allowincell="f">
          <v:imagedata r:id="rId2" o:title="شعار شفاف -New"/>
          <w10:wrap anchorx="margin" anchory="margin"/>
        </v:shape>
      </w:pict>
    </w:r>
    <w:r>
      <w:rPr>
        <w:noProof/>
      </w:rPr>
      <w:pict>
        <v:shape id="WordPictureWatermark11084484" o:spid="_x0000_s1031" type="#_x0000_t75" style="position:absolute;left:0;text-align:left;margin-left:0;margin-top:0;width:450.75pt;height:573.8pt;z-index:-251651072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1028921" o:spid="_x0000_s1029" type="#_x0000_t75" style="position:absolute;left:0;text-align:left;margin-left:0;margin-top:0;width:450.75pt;height:573.8pt;z-index:-251653120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0952375" o:spid="_x0000_s1027" type="#_x0000_t75" style="position:absolute;left:0;text-align:left;margin-left:0;margin-top:0;width:450.75pt;height:573.8pt;z-index:-251655168;mso-position-horizontal:center;mso-position-horizontal-relative:margin;mso-position-vertical:center;mso-position-vertical-relative:margin" o:allowincell="f">
          <v:imagedata r:id="rId4" o:title="شعار شفاف copy" gain="19661f" blacklevel="22938f"/>
          <w10:wrap anchorx="margin" anchory="margin"/>
        </v:shape>
      </w:pict>
    </w:r>
    <w:r>
      <w:rPr>
        <w:noProof/>
      </w:rPr>
      <w:pict>
        <v:shape id="WordPictureWatermark10930515" o:spid="_x0000_s1025" type="#_x0000_t75" style="position:absolute;left:0;text-align:left;margin-left:0;margin-top:0;width:450.75pt;height:573.8pt;z-index:-251657216;mso-position-horizontal:center;mso-position-horizontal-relative:margin;mso-position-vertical:center;mso-position-vertical-relative:margin" o:allowincell="f">
          <v:imagedata r:id="rId4" o:title="شعار شفاف copy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82D"/>
    <w:rsid w:val="0009379C"/>
    <w:rsid w:val="00293923"/>
    <w:rsid w:val="0049082D"/>
    <w:rsid w:val="005277B5"/>
    <w:rsid w:val="00C23BD6"/>
    <w:rsid w:val="00F15C86"/>
    <w:rsid w:val="00F5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082D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49082D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3"/>
    <w:rsid w:val="0049082D"/>
    <w:rPr>
      <w:rFonts w:ascii="Times New Roman" w:eastAsia="Times New Roman" w:hAnsi="Times New Roman" w:cs="Times New Roman"/>
      <w:sz w:val="24"/>
      <w:szCs w:val="24"/>
    </w:rPr>
  </w:style>
  <w:style w:type="paragraph" w:styleId="a4">
    <w:name w:val="footer"/>
    <w:basedOn w:val="a"/>
    <w:link w:val="Char0"/>
    <w:uiPriority w:val="99"/>
    <w:rsid w:val="0049082D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4"/>
    <w:uiPriority w:val="99"/>
    <w:rsid w:val="0049082D"/>
    <w:rPr>
      <w:rFonts w:ascii="Times New Roman" w:eastAsia="Times New Roman" w:hAnsi="Times New Roman" w:cs="Times New Roman"/>
      <w:sz w:val="24"/>
      <w:szCs w:val="24"/>
    </w:rPr>
  </w:style>
  <w:style w:type="table" w:customStyle="1" w:styleId="1">
    <w:name w:val="شبكة جدول1"/>
    <w:basedOn w:val="a1"/>
    <w:uiPriority w:val="59"/>
    <w:rsid w:val="0049082D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082D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49082D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3"/>
    <w:rsid w:val="0049082D"/>
    <w:rPr>
      <w:rFonts w:ascii="Times New Roman" w:eastAsia="Times New Roman" w:hAnsi="Times New Roman" w:cs="Times New Roman"/>
      <w:sz w:val="24"/>
      <w:szCs w:val="24"/>
    </w:rPr>
  </w:style>
  <w:style w:type="paragraph" w:styleId="a4">
    <w:name w:val="footer"/>
    <w:basedOn w:val="a"/>
    <w:link w:val="Char0"/>
    <w:uiPriority w:val="99"/>
    <w:rsid w:val="0049082D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4"/>
    <w:uiPriority w:val="99"/>
    <w:rsid w:val="0049082D"/>
    <w:rPr>
      <w:rFonts w:ascii="Times New Roman" w:eastAsia="Times New Roman" w:hAnsi="Times New Roman" w:cs="Times New Roman"/>
      <w:sz w:val="24"/>
      <w:szCs w:val="24"/>
    </w:rPr>
  </w:style>
  <w:style w:type="table" w:customStyle="1" w:styleId="1">
    <w:name w:val="شبكة جدول1"/>
    <w:basedOn w:val="a1"/>
    <w:uiPriority w:val="59"/>
    <w:rsid w:val="0049082D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136</Words>
  <Characters>778</Characters>
  <Application>Microsoft Office Word</Application>
  <DocSecurity>4</DocSecurity>
  <Lines>6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Douu Abd. AL-Arbeed</dc:creator>
  <cp:lastModifiedBy>haifa abd. alqashami</cp:lastModifiedBy>
  <cp:revision>2</cp:revision>
  <cp:lastPrinted>2019-04-24T10:53:00Z</cp:lastPrinted>
  <dcterms:created xsi:type="dcterms:W3CDTF">2019-04-24T10:53:00Z</dcterms:created>
  <dcterms:modified xsi:type="dcterms:W3CDTF">2019-04-24T10:53:00Z</dcterms:modified>
</cp:coreProperties>
</file>